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632686">
        <w:rPr>
          <w:rFonts w:ascii="Times New Roman" w:hAnsi="Times New Roman" w:cs="Times New Roman"/>
          <w:b w:val="0"/>
          <w:i w:val="0"/>
        </w:rPr>
        <w:t>26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27601">
        <w:rPr>
          <w:rFonts w:ascii="Times New Roman" w:hAnsi="Times New Roman" w:cs="Times New Roman"/>
          <w:b w:val="0"/>
          <w:i w:val="0"/>
        </w:rPr>
        <w:t xml:space="preserve"> апреля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№</w:t>
      </w:r>
      <w:r w:rsidR="00632686">
        <w:rPr>
          <w:rFonts w:ascii="Times New Roman" w:hAnsi="Times New Roman" w:cs="Times New Roman"/>
          <w:b w:val="0"/>
          <w:i w:val="0"/>
        </w:rPr>
        <w:t>30</w:t>
      </w:r>
      <w:bookmarkStart w:id="0" w:name="_GoBack"/>
      <w:bookmarkEnd w:id="0"/>
      <w:r w:rsidR="00EE055B">
        <w:rPr>
          <w:rFonts w:ascii="Times New Roman" w:hAnsi="Times New Roman" w:cs="Times New Roman"/>
          <w:b w:val="0"/>
          <w:i w:val="0"/>
        </w:rPr>
        <w:t xml:space="preserve">            </w:t>
      </w:r>
    </w:p>
    <w:p w:rsidR="00EE055B" w:rsidRDefault="00EE055B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  </w:t>
      </w:r>
      <w:r w:rsidR="00767873">
        <w:rPr>
          <w:rFonts w:ascii="Times New Roman" w:hAnsi="Times New Roman" w:cs="Times New Roman"/>
          <w:sz w:val="28"/>
          <w:szCs w:val="28"/>
        </w:rPr>
        <w:t>Петрунина Виктора Петровича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1DAB">
        <w:rPr>
          <w:rFonts w:ascii="Times New Roman" w:hAnsi="Times New Roman" w:cs="Times New Roman"/>
          <w:sz w:val="28"/>
          <w:szCs w:val="28"/>
        </w:rPr>
        <w:t>25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767873">
        <w:rPr>
          <w:rFonts w:ascii="Times New Roman" w:hAnsi="Times New Roman" w:cs="Times New Roman"/>
          <w:sz w:val="28"/>
          <w:szCs w:val="28"/>
        </w:rPr>
        <w:t>1</w:t>
      </w:r>
      <w:r w:rsidR="00933965">
        <w:rPr>
          <w:rFonts w:ascii="Times New Roman" w:hAnsi="Times New Roman" w:cs="Times New Roman"/>
          <w:sz w:val="28"/>
          <w:szCs w:val="28"/>
        </w:rPr>
        <w:t>1</w:t>
      </w:r>
      <w:r w:rsidR="0076787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171DAB">
        <w:rPr>
          <w:rFonts w:ascii="Times New Roman" w:hAnsi="Times New Roman" w:cs="Times New Roman"/>
          <w:sz w:val="28"/>
          <w:szCs w:val="28"/>
        </w:rPr>
        <w:t>25.04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внесении изменений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103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171DAB">
        <w:rPr>
          <w:rFonts w:ascii="Times New Roman" w:hAnsi="Times New Roman" w:cs="Times New Roman"/>
          <w:sz w:val="26"/>
          <w:szCs w:val="26"/>
        </w:rPr>
        <w:t>1</w:t>
      </w:r>
      <w:r w:rsidR="00767873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767873">
        <w:rPr>
          <w:rFonts w:ascii="Times New Roman" w:hAnsi="Times New Roman" w:cs="Times New Roman"/>
          <w:sz w:val="26"/>
          <w:szCs w:val="26"/>
        </w:rPr>
        <w:t>4</w:t>
      </w:r>
      <w:r w:rsidR="00BB4732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расположенному </w:t>
      </w:r>
      <w:r w:rsidR="00F4615D">
        <w:rPr>
          <w:rFonts w:ascii="Times New Roman" w:hAnsi="Times New Roman" w:cs="Times New Roman"/>
          <w:sz w:val="26"/>
          <w:szCs w:val="26"/>
        </w:rPr>
        <w:t xml:space="preserve">: </w:t>
      </w:r>
      <w:r w:rsidR="00171DA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02177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пл. им. князя Куракина,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 w:rsidR="00767873">
        <w:rPr>
          <w:rFonts w:ascii="Times New Roman" w:hAnsi="Times New Roman" w:cs="Times New Roman"/>
          <w:sz w:val="26"/>
          <w:szCs w:val="26"/>
        </w:rPr>
        <w:t>4/18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632686"/>
    <w:rsid w:val="00746088"/>
    <w:rsid w:val="00767873"/>
    <w:rsid w:val="00827601"/>
    <w:rsid w:val="008F39A4"/>
    <w:rsid w:val="00933965"/>
    <w:rsid w:val="00BB4732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10</cp:revision>
  <cp:lastPrinted>2024-04-08T10:46:00Z</cp:lastPrinted>
  <dcterms:created xsi:type="dcterms:W3CDTF">2023-07-03T08:22:00Z</dcterms:created>
  <dcterms:modified xsi:type="dcterms:W3CDTF">2024-05-02T06:26:00Z</dcterms:modified>
</cp:coreProperties>
</file>